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5EB" w:rsidRDefault="0011277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173.25pt;margin-top:286.05pt;width:142.9pt;height:84.9pt;z-index:251677696" stroked="f">
            <v:textbox>
              <w:txbxContent>
                <w:p w:rsidR="00FD65EB" w:rsidRDefault="00FD65EB" w:rsidP="00FD65EB">
                  <w:pPr>
                    <w:jc w:val="center"/>
                  </w:pPr>
                </w:p>
                <w:p w:rsidR="00112773" w:rsidRPr="00F12ED1" w:rsidRDefault="00112773" w:rsidP="0011277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Examples of Permeation that build Catholic School Community!</w:t>
                  </w:r>
                </w:p>
                <w:p w:rsidR="00FD65EB" w:rsidRPr="00F12ED1" w:rsidRDefault="00FD65EB" w:rsidP="0011277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oval id="_x0000_s1046" style="position:absolute;margin-left:138.75pt;margin-top:257.8pt;width:3in;height:2in;z-index:251676672"/>
        </w:pict>
      </w:r>
      <w:bookmarkStart w:id="0" w:name="_GoBack"/>
      <w:r>
        <w:rPr>
          <w:noProof/>
        </w:rPr>
        <w:pict>
          <v:rect id="_x0000_s1039" style="position:absolute;margin-left:246.25pt;margin-top:-40.1pt;width:275.15pt;height:359.95pt;z-index:251669504"/>
        </w:pict>
      </w:r>
      <w:bookmarkEnd w:id="0"/>
      <w:r>
        <w:rPr>
          <w:noProof/>
        </w:rPr>
        <w:pict>
          <v:rect id="_x0000_s1038" style="position:absolute;margin-left:-49.05pt;margin-top:-40.1pt;width:270.6pt;height:359.95pt;z-index:251668480"/>
        </w:pict>
      </w:r>
      <w:r>
        <w:rPr>
          <w:noProof/>
        </w:rPr>
        <w:pict>
          <v:rect id="_x0000_s1041" style="position:absolute;margin-left:246.25pt;margin-top:349.25pt;width:275.15pt;height:359.95pt;z-index:251671552"/>
        </w:pict>
      </w:r>
    </w:p>
    <w:p w:rsidR="00FD65EB" w:rsidRDefault="00112773">
      <w:r>
        <w:rPr>
          <w:noProof/>
        </w:rPr>
        <w:pict>
          <v:shape id="_x0000_s1044" type="#_x0000_t202" style="position:absolute;margin-left:361.25pt;margin-top:260.6pt;width:163.3pt;height:27.9pt;z-index:251674624">
            <v:textbox>
              <w:txbxContent>
                <w:p w:rsidR="00FD65EB" w:rsidRDefault="00FD65EB" w:rsidP="00FD65EB"/>
              </w:txbxContent>
            </v:textbox>
          </v:shape>
        </w:pict>
      </w:r>
      <w:r>
        <w:rPr>
          <w:noProof/>
        </w:rPr>
        <w:pict>
          <v:shape id="_x0000_s1045" type="#_x0000_t202" style="position:absolute;margin-left:361.25pt;margin-top:332.6pt;width:161.25pt;height:27.9pt;z-index:251675648">
            <v:textbox>
              <w:txbxContent>
                <w:p w:rsidR="00FD65EB" w:rsidRDefault="00FD65EB" w:rsidP="00FD65EB"/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-31.05pt;margin-top:260.6pt;width:161.25pt;height:27.9pt;z-index:251672576">
            <v:textbox>
              <w:txbxContent>
                <w:p w:rsidR="00FD65EB" w:rsidRDefault="00FD65EB" w:rsidP="00FD65EB"/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-31.05pt;margin-top:332.6pt;width:161.25pt;height:27.9pt;z-index:251673600">
            <v:textbox>
              <w:txbxContent>
                <w:p w:rsidR="00FD65EB" w:rsidRDefault="00FD65EB" w:rsidP="00FD65EB"/>
              </w:txbxContent>
            </v:textbox>
          </v:shape>
        </w:pict>
      </w:r>
      <w:r>
        <w:rPr>
          <w:noProof/>
        </w:rPr>
        <w:pict>
          <v:rect id="_x0000_s1040" style="position:absolute;margin-left:-49.05pt;margin-top:323.8pt;width:270.6pt;height:359.95pt;z-index:251670528"/>
        </w:pict>
      </w:r>
      <w:r w:rsidR="00FD65EB">
        <w:br w:type="page"/>
      </w:r>
    </w:p>
    <w:p w:rsidR="00673EAD" w:rsidRDefault="004F38E6">
      <w:r>
        <w:rPr>
          <w:noProof/>
        </w:rPr>
        <w:lastRenderedPageBreak/>
        <w:pict>
          <v:shape id="_x0000_s1035" type="#_x0000_t202" style="position:absolute;margin-left:-43.05pt;margin-top:346.05pt;width:161.25pt;height:37.55pt;z-index:251666432">
            <v:textbox>
              <w:txbxContent>
                <w:p w:rsidR="00430919" w:rsidRDefault="004F38E6" w:rsidP="00430919">
                  <w:r>
                    <w:t xml:space="preserve">Former </w:t>
                  </w:r>
                  <w:r w:rsidR="00430919">
                    <w:t xml:space="preserve">Trustee – Duane </w:t>
                  </w:r>
                  <w:proofErr w:type="spellStart"/>
                  <w:r w:rsidR="00430919">
                    <w:t>Rolheiser</w:t>
                  </w:r>
                  <w:proofErr w:type="spellEnd"/>
                </w:p>
              </w:txbxContent>
            </v:textbox>
          </v:shape>
        </w:pict>
      </w:r>
      <w:r w:rsidR="00112773">
        <w:rPr>
          <w:noProof/>
        </w:rPr>
        <w:pict>
          <v:shape id="_x0000_s1036" type="#_x0000_t202" style="position:absolute;margin-left:349.25pt;margin-top:346.05pt;width:161.25pt;height:27.9pt;z-index:251667456">
            <v:textbox>
              <w:txbxContent>
                <w:p w:rsidR="00430919" w:rsidRDefault="00430919" w:rsidP="00430919">
                  <w:r>
                    <w:t>Grade 8 Students</w:t>
                  </w:r>
                </w:p>
              </w:txbxContent>
            </v:textbox>
          </v:shape>
        </w:pict>
      </w:r>
      <w:r w:rsidR="00112773">
        <w:rPr>
          <w:noProof/>
        </w:rPr>
        <w:pict>
          <v:shape id="_x0000_s1033" type="#_x0000_t202" style="position:absolute;margin-left:349.25pt;margin-top:274.05pt;width:163.3pt;height:27.9pt;z-index:251664384">
            <v:textbox>
              <w:txbxContent>
                <w:p w:rsidR="00CB0630" w:rsidRDefault="00CB0630">
                  <w:r>
                    <w:t>Teacher – Cathy Bouchard</w:t>
                  </w:r>
                </w:p>
              </w:txbxContent>
            </v:textbox>
          </v:shape>
        </w:pict>
      </w:r>
      <w:r w:rsidR="00112773">
        <w:rPr>
          <w:noProof/>
        </w:rPr>
        <w:pict>
          <v:shape id="_x0000_s1034" type="#_x0000_t202" style="position:absolute;margin-left:-43.05pt;margin-top:274.05pt;width:161.25pt;height:27.9pt;z-index:251665408">
            <v:textbox>
              <w:txbxContent>
                <w:p w:rsidR="00CB0630" w:rsidRDefault="00430919" w:rsidP="00CB0630">
                  <w:r>
                    <w:t xml:space="preserve">Principal – Dave </w:t>
                  </w:r>
                  <w:proofErr w:type="spellStart"/>
                  <w:r>
                    <w:t>Khatib</w:t>
                  </w:r>
                  <w:proofErr w:type="spellEnd"/>
                </w:p>
              </w:txbxContent>
            </v:textbox>
          </v:shape>
        </w:pict>
      </w:r>
      <w:r w:rsidR="00112773">
        <w:rPr>
          <w:noProof/>
        </w:rPr>
        <w:pict>
          <v:shape id="_x0000_s1032" type="#_x0000_t202" style="position:absolute;margin-left:161.25pt;margin-top:274.05pt;width:142.9pt;height:84.9pt;z-index:251663360" stroked="f">
            <v:textbox>
              <w:txbxContent>
                <w:p w:rsidR="00F12ED1" w:rsidRDefault="00F12ED1" w:rsidP="00F12ED1">
                  <w:pPr>
                    <w:jc w:val="center"/>
                  </w:pPr>
                </w:p>
                <w:p w:rsidR="00F12ED1" w:rsidRPr="00F12ED1" w:rsidRDefault="00112773" w:rsidP="0011277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Examples of Permeation that build Catholic School Community!</w:t>
                  </w:r>
                </w:p>
              </w:txbxContent>
            </v:textbox>
          </v:shape>
        </w:pict>
      </w:r>
      <w:r w:rsidR="00112773">
        <w:rPr>
          <w:noProof/>
        </w:rPr>
        <w:pict>
          <v:oval id="_x0000_s1030" style="position:absolute;margin-left:126.75pt;margin-top:245.8pt;width:3in;height:2in;z-index:251662336"/>
        </w:pict>
      </w:r>
      <w:r w:rsidR="00112773">
        <w:rPr>
          <w:noProof/>
        </w:rPr>
        <w:pict>
          <v:rect id="_x0000_s1028" style="position:absolute;margin-left:-50.3pt;margin-top:337.25pt;width:270.6pt;height:359.95pt;z-index:251660288"/>
        </w:pict>
      </w:r>
      <w:r w:rsidR="00112773">
        <w:rPr>
          <w:noProof/>
        </w:rPr>
        <w:pict>
          <v:rect id="_x0000_s1029" style="position:absolute;margin-left:245pt;margin-top:337.25pt;width:275.15pt;height:359.95pt;z-index:251661312"/>
        </w:pict>
      </w:r>
      <w:r w:rsidR="00112773">
        <w:rPr>
          <w:noProof/>
        </w:rPr>
        <w:pict>
          <v:rect id="_x0000_s1026" style="position:absolute;margin-left:-50.3pt;margin-top:-52.1pt;width:270.6pt;height:359.95pt;z-index:251658240"/>
        </w:pict>
      </w:r>
      <w:r w:rsidR="00112773">
        <w:rPr>
          <w:noProof/>
        </w:rPr>
        <w:pict>
          <v:rect id="_x0000_s1027" style="position:absolute;margin-left:245pt;margin-top:-52.1pt;width:275.15pt;height:359.95pt;z-index:251659264"/>
        </w:pict>
      </w:r>
    </w:p>
    <w:sectPr w:rsidR="00673EAD" w:rsidSect="00673E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12ED1"/>
    <w:rsid w:val="000A1ADD"/>
    <w:rsid w:val="000A53DB"/>
    <w:rsid w:val="00112773"/>
    <w:rsid w:val="001721FD"/>
    <w:rsid w:val="00430919"/>
    <w:rsid w:val="004F38E6"/>
    <w:rsid w:val="00673EAD"/>
    <w:rsid w:val="00CB0630"/>
    <w:rsid w:val="00CE2543"/>
    <w:rsid w:val="00F12ED1"/>
    <w:rsid w:val="00FD6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E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2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E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42A57-3E4B-4A1C-B03E-61975CB6E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RDCRD</Company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Laptop2009</dc:creator>
  <cp:keywords/>
  <dc:description/>
  <cp:lastModifiedBy>Gary Gylander</cp:lastModifiedBy>
  <cp:revision>4</cp:revision>
  <cp:lastPrinted>2010-11-19T00:01:00Z</cp:lastPrinted>
  <dcterms:created xsi:type="dcterms:W3CDTF">2009-11-20T17:01:00Z</dcterms:created>
  <dcterms:modified xsi:type="dcterms:W3CDTF">2010-11-19T00:03:00Z</dcterms:modified>
</cp:coreProperties>
</file>